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1B9C" w14:textId="77777777" w:rsidR="00DB6AA5" w:rsidRDefault="00DB6AA5" w:rsidP="00DB6AA5">
      <w:pPr>
        <w:rPr>
          <w:rFonts w:cs="B Mitra"/>
          <w:b/>
          <w:bCs/>
          <w:rtl/>
        </w:rPr>
      </w:pPr>
      <w:r w:rsidRPr="00DB6AA5">
        <w:rPr>
          <w:rFonts w:cs="B Mitra"/>
          <w:b/>
          <w:bCs/>
          <w:rtl/>
        </w:rPr>
        <w:t>عنوان طرح تحقیقاتی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کدام سیاست تغذیه‌ای؟ تحلیل گزینه‌های سیاستی کاهش مصرف نوشیدنی‌های شیرین‌شده با شکر درکنترل دیابت نوع ۲ در ایران</w:t>
      </w:r>
    </w:p>
    <w:p w14:paraId="46C9ACB1" w14:textId="2558015D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تاریخ خاتمه طرح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>
        <w:rPr>
          <w:rFonts w:cs="B Mitra" w:hint="cs"/>
          <w:rtl/>
        </w:rPr>
        <w:t>1404</w:t>
      </w:r>
    </w:p>
    <w:p w14:paraId="41F2D94B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مجری یا محقق اصلی و همکاران با ذکر وابستگی هر فرد</w:t>
      </w:r>
      <w:r w:rsidRPr="00DB6AA5">
        <w:rPr>
          <w:rFonts w:cs="B Mitra"/>
          <w:b/>
          <w:bCs/>
        </w:rPr>
        <w:t>:</w:t>
      </w:r>
    </w:p>
    <w:p w14:paraId="1C86E7AB" w14:textId="77777777" w:rsidR="00DB6AA5" w:rsidRPr="00DB6AA5" w:rsidRDefault="00DB6AA5" w:rsidP="00DB6AA5">
      <w:pPr>
        <w:numPr>
          <w:ilvl w:val="0"/>
          <w:numId w:val="1"/>
        </w:numPr>
        <w:rPr>
          <w:rFonts w:cs="B Mitra"/>
        </w:rPr>
      </w:pPr>
      <w:r w:rsidRPr="00DB6AA5">
        <w:rPr>
          <w:rFonts w:cs="B Mitra"/>
          <w:b/>
          <w:bCs/>
          <w:rtl/>
        </w:rPr>
        <w:t>سمیرا پورمردایان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</w:rPr>
        <w:t xml:space="preserve">– </w:t>
      </w:r>
      <w:r w:rsidRPr="00DB6AA5">
        <w:rPr>
          <w:rFonts w:cs="B Mitra"/>
          <w:rtl/>
        </w:rPr>
        <w:t>مرکز تحقیقات تغذیه، گروه تغذیه جامعه، دانشکده تغذیه و علوم غذایی، دانشگاه علوم پزشکی تبریز، تبریز، ایران</w:t>
      </w:r>
    </w:p>
    <w:p w14:paraId="7E72414A" w14:textId="2B410189" w:rsidR="00DB6AA5" w:rsidRPr="00DB6AA5" w:rsidRDefault="00DB6AA5" w:rsidP="00DB6AA5">
      <w:pPr>
        <w:numPr>
          <w:ilvl w:val="0"/>
          <w:numId w:val="1"/>
        </w:numPr>
        <w:rPr>
          <w:rFonts w:cs="B Mitra"/>
        </w:rPr>
      </w:pPr>
      <w:r w:rsidRPr="00DB6AA5">
        <w:rPr>
          <w:rFonts w:cs="B Mitra"/>
          <w:b/>
          <w:bCs/>
          <w:rtl/>
        </w:rPr>
        <w:t>حسن عینی زی</w:t>
      </w:r>
      <w:r>
        <w:rPr>
          <w:rFonts w:cs="B Mitra" w:hint="cs"/>
          <w:b/>
          <w:bCs/>
          <w:rtl/>
        </w:rPr>
        <w:t>ن</w:t>
      </w:r>
      <w:r w:rsidRPr="00DB6AA5">
        <w:rPr>
          <w:rFonts w:cs="B Mitra"/>
          <w:b/>
          <w:bCs/>
          <w:rtl/>
        </w:rPr>
        <w:t>اب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</w:rPr>
        <w:t xml:space="preserve">– </w:t>
      </w:r>
      <w:r w:rsidRPr="00DB6AA5">
        <w:rPr>
          <w:rFonts w:cs="B Mitra"/>
          <w:rtl/>
        </w:rPr>
        <w:t>انستیتو تحقیقات تغذیه‌ای و صنایع غذایی کشور، دانشکده علوم تغذیه و صنایع غذایی، دانشگاه علوم پزشکی شهید بهشتی، تهران، ایران</w:t>
      </w:r>
    </w:p>
    <w:p w14:paraId="003FC09A" w14:textId="1BD06B19" w:rsidR="00DB6AA5" w:rsidRPr="00DB6AA5" w:rsidRDefault="00DB6AA5" w:rsidP="00DB6AA5">
      <w:pPr>
        <w:numPr>
          <w:ilvl w:val="0"/>
          <w:numId w:val="1"/>
        </w:numPr>
        <w:rPr>
          <w:rFonts w:cs="B Mitra"/>
        </w:rPr>
      </w:pPr>
      <w:r w:rsidRPr="00DB6AA5">
        <w:rPr>
          <w:rFonts w:cs="B Mitra"/>
          <w:b/>
          <w:bCs/>
          <w:rtl/>
        </w:rPr>
        <w:t>ناصر ک</w:t>
      </w:r>
      <w:r>
        <w:rPr>
          <w:rFonts w:cs="B Mitra" w:hint="cs"/>
          <w:b/>
          <w:bCs/>
          <w:rtl/>
        </w:rPr>
        <w:t>ل</w:t>
      </w:r>
      <w:r w:rsidRPr="00DB6AA5">
        <w:rPr>
          <w:rFonts w:cs="B Mitra"/>
          <w:b/>
          <w:bCs/>
          <w:rtl/>
        </w:rPr>
        <w:t>انتری (نویسنده مسئول)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</w:rPr>
        <w:t xml:space="preserve">– </w:t>
      </w:r>
      <w:r w:rsidRPr="00DB6AA5">
        <w:rPr>
          <w:rFonts w:cs="B Mitra"/>
          <w:rtl/>
        </w:rPr>
        <w:t>انستیتو تحقیقات تغذیه‌ای و صنایع غذایی کشور، دانشکده علوم تغذیه و صنایع غذایی، دانشگاه علوم پزشکی شهید بهشتی، تهران، ایران. ایمیل</w:t>
      </w:r>
      <w:r w:rsidRPr="00DB6AA5">
        <w:rPr>
          <w:rFonts w:cs="B Mitra"/>
        </w:rPr>
        <w:t>: nkalantari1334@gmail.com</w:t>
      </w:r>
    </w:p>
    <w:p w14:paraId="643CA919" w14:textId="77777777" w:rsidR="00DB6AA5" w:rsidRPr="00DB6AA5" w:rsidRDefault="00DB6AA5" w:rsidP="00DB6AA5">
      <w:pPr>
        <w:numPr>
          <w:ilvl w:val="0"/>
          <w:numId w:val="1"/>
        </w:numPr>
        <w:rPr>
          <w:rFonts w:cs="B Mitra"/>
        </w:rPr>
      </w:pPr>
      <w:r w:rsidRPr="00DB6AA5">
        <w:rPr>
          <w:rFonts w:cs="B Mitra"/>
          <w:b/>
          <w:bCs/>
          <w:rtl/>
        </w:rPr>
        <w:t>علی می</w:t>
      </w:r>
      <w:r>
        <w:rPr>
          <w:rFonts w:cs="B Mitra" w:hint="cs"/>
          <w:b/>
          <w:bCs/>
          <w:rtl/>
        </w:rPr>
        <w:t>ل</w:t>
      </w:r>
      <w:r w:rsidRPr="00DB6AA5">
        <w:rPr>
          <w:rFonts w:cs="B Mitra"/>
          <w:b/>
          <w:bCs/>
          <w:rtl/>
        </w:rPr>
        <w:t>انی بناب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  <w:rtl/>
        </w:rPr>
        <w:t>انستیتو تحقیقات تغذیه‌ای و صنایع غذایی کشور، دانشگاه علوم پزشکی شهید بهشتی، تهران، ایران</w:t>
      </w:r>
    </w:p>
    <w:p w14:paraId="4A2C03A1" w14:textId="77777777" w:rsidR="00DB6AA5" w:rsidRPr="00DB6AA5" w:rsidRDefault="00DB6AA5" w:rsidP="00DB6AA5">
      <w:pPr>
        <w:numPr>
          <w:ilvl w:val="0"/>
          <w:numId w:val="1"/>
        </w:numPr>
        <w:rPr>
          <w:rFonts w:cs="B Mitra"/>
        </w:rPr>
      </w:pPr>
      <w:r w:rsidRPr="00DB6AA5">
        <w:rPr>
          <w:rFonts w:cs="B Mitra"/>
          <w:b/>
          <w:bCs/>
          <w:rtl/>
        </w:rPr>
        <w:t>آرزو حقیقیان رودسری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</w:rPr>
        <w:t xml:space="preserve">– </w:t>
      </w:r>
      <w:r w:rsidRPr="00DB6AA5">
        <w:rPr>
          <w:rFonts w:cs="B Mitra"/>
          <w:rtl/>
        </w:rPr>
        <w:t>انستیتو تحقیقات تغذیه‌ای و صنایع غذایی کشور، دانشگاه علوم پزشکی شهید بهشتی، تهران، ایران</w:t>
      </w:r>
    </w:p>
    <w:p w14:paraId="15942410" w14:textId="77777777" w:rsidR="00DB6AA5" w:rsidRPr="00DB6AA5" w:rsidRDefault="00DB6AA5" w:rsidP="00DB6AA5">
      <w:pPr>
        <w:numPr>
          <w:ilvl w:val="0"/>
          <w:numId w:val="1"/>
        </w:numPr>
        <w:rPr>
          <w:rFonts w:cs="B Mitra"/>
        </w:rPr>
      </w:pPr>
      <w:r w:rsidRPr="00DB6AA5">
        <w:rPr>
          <w:rFonts w:cs="B Mitra"/>
          <w:b/>
          <w:bCs/>
          <w:rtl/>
        </w:rPr>
        <w:t>الناز فرامرزی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</w:rPr>
        <w:t xml:space="preserve">– </w:t>
      </w:r>
      <w:r w:rsidRPr="00DB6AA5">
        <w:rPr>
          <w:rFonts w:cs="B Mitra"/>
          <w:rtl/>
        </w:rPr>
        <w:t>گروه بیماری‌های گوارش و کبد، دانشگاه علوم پزشکی تبریز، تبریز، ایران</w:t>
      </w:r>
    </w:p>
    <w:p w14:paraId="6F3834DA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عنوان پیام پژوهشی (حداکثر ۲۰ کلمه)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جایگزینی نوشیدنی‌های شیرین با آب آشامیدنی سالم: مؤثرترین سیاست برای کاهش دیابت در ایران</w:t>
      </w:r>
    </w:p>
    <w:p w14:paraId="5A50947E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پیام کلیدی (حداکثر ۸۰ کلمه)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 xml:space="preserve">مطالعه شبیه‌سازی نشان داد: جایگزینی نوشیدنی‌های شیرین با آب سالم در مدارس و اماکن عمومی، طی ۲۰ سال از ۲۰۱۵ مرگ ناشی از دیابت پیشگیری می‌کند </w:t>
      </w:r>
      <w:r w:rsidRPr="00DB6AA5">
        <w:rPr>
          <w:rFonts w:ascii="Arial" w:hAnsi="Arial" w:cs="Arial" w:hint="cs"/>
          <w:rtl/>
        </w:rPr>
        <w:t>–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۲۶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مؤثرتر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از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مالیات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۱۰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و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۱۲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مؤثرتر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از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کاهش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۳۰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قند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صنعتی</w:t>
      </w:r>
      <w:r w:rsidRPr="00DB6AA5">
        <w:rPr>
          <w:rFonts w:cs="B Mitra"/>
          <w:rtl/>
        </w:rPr>
        <w:t xml:space="preserve">. </w:t>
      </w:r>
      <w:r w:rsidRPr="00DB6AA5">
        <w:rPr>
          <w:rFonts w:cs="B Mitra" w:hint="cs"/>
          <w:rtl/>
        </w:rPr>
        <w:t>مالیات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تنهایی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کم‌اثرترین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گزینه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است</w:t>
      </w:r>
      <w:r w:rsidRPr="00DB6AA5">
        <w:rPr>
          <w:rFonts w:cs="B Mitra"/>
          <w:rtl/>
        </w:rPr>
        <w:t xml:space="preserve">. </w:t>
      </w:r>
      <w:r w:rsidRPr="00DB6AA5">
        <w:rPr>
          <w:rFonts w:cs="B Mitra" w:hint="cs"/>
          <w:rtl/>
        </w:rPr>
        <w:t>توصیه</w:t>
      </w:r>
      <w:r w:rsidRPr="00DB6AA5">
        <w:rPr>
          <w:rFonts w:cs="B Mitra"/>
          <w:rtl/>
        </w:rPr>
        <w:t xml:space="preserve">: </w:t>
      </w:r>
      <w:r w:rsidRPr="00DB6AA5">
        <w:rPr>
          <w:rFonts w:cs="B Mitra" w:hint="cs"/>
          <w:rtl/>
        </w:rPr>
        <w:t>اجرای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همزمان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جایگزینی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با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آب،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کاهش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۳۰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قند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محصوالت،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و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هزینه‌کرد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مالیات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برای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یارانه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آب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سالم</w:t>
      </w:r>
      <w:r w:rsidRPr="00DB6AA5">
        <w:rPr>
          <w:rFonts w:cs="B Mitra"/>
        </w:rPr>
        <w:t>.</w:t>
      </w:r>
    </w:p>
    <w:p w14:paraId="605D8501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متن پیام پژوهشی (حداکثر ۲۴۰ کلمه)</w:t>
      </w:r>
      <w:r w:rsidRPr="00DB6AA5">
        <w:rPr>
          <w:rFonts w:cs="B Mitra"/>
          <w:b/>
          <w:bCs/>
        </w:rPr>
        <w:t>:</w:t>
      </w:r>
    </w:p>
    <w:p w14:paraId="7EC47264" w14:textId="77777777" w:rsidR="00DB6AA5" w:rsidRPr="00DB6AA5" w:rsidRDefault="00DB6AA5" w:rsidP="00DB6AA5">
      <w:pPr>
        <w:numPr>
          <w:ilvl w:val="0"/>
          <w:numId w:val="2"/>
        </w:numPr>
        <w:rPr>
          <w:rFonts w:cs="B Mitra"/>
        </w:rPr>
      </w:pPr>
      <w:r w:rsidRPr="00DB6AA5">
        <w:rPr>
          <w:rFonts w:cs="B Mitra"/>
          <w:b/>
          <w:bCs/>
          <w:rtl/>
        </w:rPr>
        <w:t>اهمیت موضوع (۵۰ کلمه)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در ایران سالانه ۱۱۲۴ مرگ ناشی از مصرف نوشیدنی‌های شیرین (نوشابه، آبمیوه صنعتی، شربت) رخ می‌دهد. شیوع دیابت نوع ۲ به ۸.۹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رسیده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است</w:t>
      </w:r>
      <w:r w:rsidRPr="00DB6AA5">
        <w:rPr>
          <w:rFonts w:cs="B Mitra"/>
          <w:rtl/>
        </w:rPr>
        <w:t xml:space="preserve">. </w:t>
      </w:r>
      <w:r w:rsidRPr="00DB6AA5">
        <w:rPr>
          <w:rFonts w:cs="B Mitra" w:hint="cs"/>
          <w:rtl/>
        </w:rPr>
        <w:t>سیاست‌های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فعلی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مالیات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و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عوارض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عمدتاً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درآمدزایی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بوده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و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اثربخشی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چندانی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بر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کاهش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مصرف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نداشته‌اند</w:t>
      </w:r>
      <w:r w:rsidRPr="00DB6AA5">
        <w:rPr>
          <w:rFonts w:cs="B Mitra"/>
        </w:rPr>
        <w:t>.</w:t>
      </w:r>
    </w:p>
    <w:p w14:paraId="51657045" w14:textId="77777777" w:rsidR="00DB6AA5" w:rsidRPr="00DB6AA5" w:rsidRDefault="00DB6AA5" w:rsidP="00DB6AA5">
      <w:pPr>
        <w:numPr>
          <w:ilvl w:val="0"/>
          <w:numId w:val="2"/>
        </w:numPr>
        <w:rPr>
          <w:rFonts w:cs="B Mitra"/>
        </w:rPr>
      </w:pPr>
      <w:r w:rsidRPr="00DB6AA5">
        <w:rPr>
          <w:rFonts w:cs="B Mitra"/>
          <w:b/>
          <w:bCs/>
          <w:rtl/>
        </w:rPr>
        <w:t>مهمترین نتایج طرح به زبان غیر تخصصی (۷۰ کلمه)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محققان با شبیه‌سازی کامپیوتری چهار سیاست را مقایسه کردند: ۱) جایگزینی نوشابه و آبمیوه صنعتی با آب سالم، ۲) کاهش ۳۰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قند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نوشیدنی‌ها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توسط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کارخانه‌ها،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۳</w:t>
      </w:r>
      <w:r w:rsidRPr="00DB6AA5">
        <w:rPr>
          <w:rFonts w:cs="B Mitra"/>
          <w:rtl/>
        </w:rPr>
        <w:t xml:space="preserve">) </w:t>
      </w:r>
      <w:r w:rsidRPr="00DB6AA5">
        <w:rPr>
          <w:rFonts w:cs="B Mitra" w:hint="cs"/>
          <w:rtl/>
        </w:rPr>
        <w:t>مالیات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۱۰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 w:hint="cs"/>
          <w:rtl/>
        </w:rPr>
        <w:t>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و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۴</w:t>
      </w:r>
      <w:r w:rsidRPr="00DB6AA5">
        <w:rPr>
          <w:rFonts w:cs="B Mitra"/>
          <w:rtl/>
        </w:rPr>
        <w:t xml:space="preserve">) </w:t>
      </w:r>
      <w:r w:rsidRPr="00DB6AA5">
        <w:rPr>
          <w:rFonts w:cs="B Mitra" w:hint="cs"/>
          <w:rtl/>
        </w:rPr>
        <w:t>ترکیب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مالیات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و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کاهش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قند</w:t>
      </w:r>
      <w:r w:rsidRPr="00DB6AA5">
        <w:rPr>
          <w:rFonts w:cs="B Mitra"/>
          <w:rtl/>
        </w:rPr>
        <w:t xml:space="preserve">. </w:t>
      </w:r>
      <w:r w:rsidRPr="00DB6AA5">
        <w:rPr>
          <w:rFonts w:cs="B Mitra" w:hint="cs"/>
          <w:rtl/>
        </w:rPr>
        <w:t>نتیجه</w:t>
      </w:r>
      <w:r w:rsidRPr="00DB6AA5">
        <w:rPr>
          <w:rFonts w:cs="B Mitra"/>
          <w:rtl/>
        </w:rPr>
        <w:t xml:space="preserve">: </w:t>
      </w:r>
      <w:r w:rsidRPr="00DB6AA5">
        <w:rPr>
          <w:rFonts w:cs="B Mitra" w:hint="cs"/>
          <w:rtl/>
        </w:rPr>
        <w:t>جایگزینی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با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آب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بیشترین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تأثیر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lastRenderedPageBreak/>
        <w:t>را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دارد</w:t>
      </w:r>
      <w:r w:rsidRPr="00DB6AA5">
        <w:rPr>
          <w:rFonts w:cs="B Mitra"/>
          <w:rtl/>
        </w:rPr>
        <w:t xml:space="preserve"> (</w:t>
      </w:r>
      <w:r w:rsidRPr="00DB6AA5">
        <w:rPr>
          <w:rFonts w:cs="B Mitra" w:hint="cs"/>
          <w:rtl/>
        </w:rPr>
        <w:t>پیشگیری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از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۲۰۱۵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مرگ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طی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۲۰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سال</w:t>
      </w:r>
      <w:r w:rsidRPr="00DB6AA5">
        <w:rPr>
          <w:rFonts w:cs="B Mitra"/>
          <w:rtl/>
        </w:rPr>
        <w:t xml:space="preserve">). </w:t>
      </w:r>
      <w:r w:rsidRPr="00DB6AA5">
        <w:rPr>
          <w:rFonts w:cs="B Mitra" w:hint="cs"/>
          <w:rtl/>
        </w:rPr>
        <w:t>مالیات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۱۰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تنها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۱۵۹۹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مرگ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را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پیشگیری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می‌کند</w:t>
      </w:r>
      <w:r w:rsidRPr="00DB6AA5">
        <w:rPr>
          <w:rFonts w:cs="B Mitra"/>
          <w:rtl/>
        </w:rPr>
        <w:t xml:space="preserve">. </w:t>
      </w:r>
      <w:r w:rsidRPr="00DB6AA5">
        <w:rPr>
          <w:rFonts w:cs="B Mitra" w:hint="cs"/>
          <w:rtl/>
        </w:rPr>
        <w:t>کارشناسان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اولویت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اول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را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کاهش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۳۰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قند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دادند</w:t>
      </w:r>
      <w:r w:rsidRPr="00DB6AA5">
        <w:rPr>
          <w:rFonts w:cs="B Mitra"/>
        </w:rPr>
        <w:t>.</w:t>
      </w:r>
    </w:p>
    <w:p w14:paraId="3B90F057" w14:textId="77777777" w:rsidR="00DB6AA5" w:rsidRPr="00DB6AA5" w:rsidRDefault="00DB6AA5" w:rsidP="00DB6AA5">
      <w:pPr>
        <w:numPr>
          <w:ilvl w:val="0"/>
          <w:numId w:val="2"/>
        </w:numPr>
        <w:rPr>
          <w:rFonts w:cs="B Mitra"/>
        </w:rPr>
      </w:pPr>
      <w:r w:rsidRPr="00DB6AA5">
        <w:rPr>
          <w:rFonts w:cs="B Mitra"/>
          <w:b/>
          <w:bCs/>
          <w:rtl/>
        </w:rPr>
        <w:t>موارد کاربرد نتایج طرح (۸۰ کلمه)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۱</w:t>
      </w:r>
      <w:r w:rsidRPr="00DB6AA5">
        <w:rPr>
          <w:rFonts w:cs="B Mitra"/>
        </w:rPr>
        <w:t xml:space="preserve">. </w:t>
      </w:r>
      <w:r w:rsidRPr="00DB6AA5">
        <w:rPr>
          <w:rFonts w:cs="B Mitra"/>
          <w:rtl/>
        </w:rPr>
        <w:t>نصب آب‌سردکن و تأمین آب آشامیدنی سالم در همه مدارس، ادارات دولتی و اماکن عمومی</w:t>
      </w:r>
      <w:r w:rsidRPr="00DB6AA5">
        <w:rPr>
          <w:rFonts w:cs="B Mitra"/>
        </w:rPr>
        <w:t>.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۲</w:t>
      </w:r>
      <w:r w:rsidRPr="00DB6AA5">
        <w:rPr>
          <w:rFonts w:cs="B Mitra"/>
        </w:rPr>
        <w:t xml:space="preserve">. </w:t>
      </w:r>
      <w:r w:rsidRPr="00DB6AA5">
        <w:rPr>
          <w:rFonts w:cs="B Mitra"/>
          <w:rtl/>
        </w:rPr>
        <w:t>ممنوعیت فروش نوشیدنی‌های شیرین در بوفه مدارس</w:t>
      </w:r>
      <w:r w:rsidRPr="00DB6AA5">
        <w:rPr>
          <w:rFonts w:cs="B Mitra"/>
        </w:rPr>
        <w:t>.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۳</w:t>
      </w:r>
      <w:r w:rsidRPr="00DB6AA5">
        <w:rPr>
          <w:rFonts w:cs="B Mitra"/>
        </w:rPr>
        <w:t xml:space="preserve">. </w:t>
      </w:r>
      <w:r w:rsidRPr="00DB6AA5">
        <w:rPr>
          <w:rFonts w:cs="B Mitra"/>
          <w:rtl/>
        </w:rPr>
        <w:t>الزام صنایع نوشیدنی به کاهش تدریجی ۳۰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قند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محصولات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طی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سه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سال</w:t>
      </w:r>
      <w:r w:rsidRPr="00DB6AA5">
        <w:rPr>
          <w:rFonts w:cs="B Mitra"/>
        </w:rPr>
        <w:t>.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۴</w:t>
      </w:r>
      <w:r w:rsidRPr="00DB6AA5">
        <w:rPr>
          <w:rFonts w:cs="B Mitra"/>
        </w:rPr>
        <w:t xml:space="preserve">. </w:t>
      </w:r>
      <w:r w:rsidRPr="00DB6AA5">
        <w:rPr>
          <w:rFonts w:cs="B Mitra"/>
          <w:rtl/>
        </w:rPr>
        <w:t>افزایش مالیات بر نوشیدنی‌های شیرن حداقل به ۲۰</w:t>
      </w:r>
      <w:r w:rsidRPr="00DB6AA5">
        <w:rPr>
          <w:rFonts w:ascii="Arial" w:hAnsi="Arial" w:cs="Arial" w:hint="cs"/>
          <w:rtl/>
        </w:rPr>
        <w:t>٪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و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اختصاص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عواید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آن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یارانه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آب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سالم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برای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مناطق</w:t>
      </w:r>
      <w:r w:rsidRPr="00DB6AA5">
        <w:rPr>
          <w:rFonts w:cs="B Mitra"/>
          <w:rtl/>
        </w:rPr>
        <w:t xml:space="preserve"> </w:t>
      </w:r>
      <w:r w:rsidRPr="00DB6AA5">
        <w:rPr>
          <w:rFonts w:cs="B Mitra" w:hint="cs"/>
          <w:rtl/>
        </w:rPr>
        <w:t>کم‌بهره</w:t>
      </w:r>
      <w:r w:rsidRPr="00DB6AA5">
        <w:rPr>
          <w:rFonts w:cs="B Mitra"/>
        </w:rPr>
        <w:t>.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۵</w:t>
      </w:r>
      <w:r w:rsidRPr="00DB6AA5">
        <w:rPr>
          <w:rFonts w:cs="B Mitra"/>
        </w:rPr>
        <w:t xml:space="preserve">. </w:t>
      </w:r>
      <w:r w:rsidRPr="00DB6AA5">
        <w:rPr>
          <w:rFonts w:cs="B Mitra"/>
          <w:rtl/>
        </w:rPr>
        <w:t>کمپین آگاهی‌بخشی عمومی با همکاری صداوسیما و وزارت آموزش و پرورش</w:t>
      </w:r>
      <w:r w:rsidRPr="00DB6AA5">
        <w:rPr>
          <w:rFonts w:cs="B Mitra"/>
        </w:rPr>
        <w:t>.</w:t>
      </w:r>
    </w:p>
    <w:p w14:paraId="42611B50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تأثیرات و کاربردها</w:t>
      </w:r>
      <w:r w:rsidRPr="00DB6AA5">
        <w:rPr>
          <w:rFonts w:cs="B Mitra"/>
          <w:b/>
          <w:bCs/>
        </w:rPr>
        <w:t>:</w:t>
      </w:r>
    </w:p>
    <w:p w14:paraId="2261A082" w14:textId="77777777" w:rsidR="00DB6AA5" w:rsidRPr="00DB6AA5" w:rsidRDefault="00DB6AA5" w:rsidP="00DB6AA5">
      <w:pPr>
        <w:numPr>
          <w:ilvl w:val="0"/>
          <w:numId w:val="3"/>
        </w:numPr>
        <w:rPr>
          <w:rFonts w:cs="B Mitra"/>
        </w:rPr>
      </w:pPr>
      <w:r w:rsidRPr="00DB6AA5">
        <w:rPr>
          <w:rFonts w:cs="B Mitra"/>
          <w:b/>
          <w:bCs/>
          <w:rtl/>
        </w:rPr>
        <w:t>تأثیر ۱: پیشگیری از ۲۰۱۵ مرگ ناشی از دیابت طی ۲۰ سال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</w:rPr>
        <w:t xml:space="preserve">– </w:t>
      </w:r>
      <w:r w:rsidRPr="00DB6AA5">
        <w:rPr>
          <w:rFonts w:cs="B Mitra"/>
          <w:rtl/>
        </w:rPr>
        <w:t>با اجرای سیاست جایگزینی آب به جای نوشیدنی‌های شیرین، بار مرگ و میر دیابت به طور چشمگیری کاهش می‌یابد</w:t>
      </w:r>
      <w:r w:rsidRPr="00DB6AA5">
        <w:rPr>
          <w:rFonts w:cs="B Mitra"/>
        </w:rPr>
        <w:t>.</w:t>
      </w:r>
    </w:p>
    <w:p w14:paraId="165769E7" w14:textId="77777777" w:rsidR="00DB6AA5" w:rsidRPr="00DB6AA5" w:rsidRDefault="00DB6AA5" w:rsidP="00DB6AA5">
      <w:pPr>
        <w:numPr>
          <w:ilvl w:val="0"/>
          <w:numId w:val="3"/>
        </w:numPr>
        <w:rPr>
          <w:rFonts w:cs="B Mitra"/>
        </w:rPr>
      </w:pPr>
      <w:r w:rsidRPr="00DB6AA5">
        <w:rPr>
          <w:rFonts w:cs="B Mitra"/>
          <w:b/>
          <w:bCs/>
          <w:rtl/>
        </w:rPr>
        <w:t>تأثیر ۲: کاهش هزینه‌های درمان دیابت در نظام سلامت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</w:rPr>
        <w:t xml:space="preserve">– </w:t>
      </w:r>
      <w:r w:rsidRPr="00DB6AA5">
        <w:rPr>
          <w:rFonts w:cs="B Mitra"/>
          <w:rtl/>
        </w:rPr>
        <w:t>هر مورد دیابت پیشگیری‌شده، هزینه‌های مزمن درمان (دارو، بستری، عوارض) را کاهش می‌دهد. ترکیب مالیات با یارانه آب، عدالت سلامت را نیز بهبود می‌بخشد</w:t>
      </w:r>
      <w:r w:rsidRPr="00DB6AA5">
        <w:rPr>
          <w:rFonts w:cs="B Mitra"/>
        </w:rPr>
        <w:t>.</w:t>
      </w:r>
    </w:p>
    <w:p w14:paraId="3286921E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محدودیت‌های شواهد چه بودند؟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ما نسبت به شواهد اطمینان متوسط داریم، زیرا این مطالعه یک شبیه‌سازی مبتنی بر مدل</w:t>
      </w:r>
      <w:r w:rsidRPr="00DB6AA5">
        <w:rPr>
          <w:rFonts w:cs="B Mitra"/>
        </w:rPr>
        <w:t xml:space="preserve"> PRIME </w:t>
      </w:r>
      <w:r w:rsidRPr="00DB6AA5">
        <w:rPr>
          <w:rFonts w:cs="B Mitra"/>
          <w:rtl/>
        </w:rPr>
        <w:t>و داده‌های کوهورت آذر است، نه یک کارآزمایی میدانی واقعی. فرضیات مدل (مانند رفتار جانشینی مصرف‌کننده) ممکن است با واقعیت ایران تفاوت داشته باشد. همچنین مطالعه هزینه‌اثربخشی جامع انجام نشده و نیاز به برآورد دقیق‌تر هزینه‌های اجرایی دارد</w:t>
      </w:r>
      <w:r w:rsidRPr="00DB6AA5">
        <w:rPr>
          <w:rFonts w:cs="B Mitra"/>
        </w:rPr>
        <w:t>.</w:t>
      </w:r>
    </w:p>
    <w:p w14:paraId="6FA06283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مخاطبان طرح پژوهشی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مدیران و سیاست‌گذاران نظام سلامت (وزارت بهداشت، دفتر بهبود تغذیه، مرکز مدیریت بیماری‌های غیرواگیر)، وزارت آموزش و پرورش، وزارت اقتصاد و دارایی (سازمان امور مالیاتی)، سازمان برنامه و بودجه، وزارت صنعت، معدن و تجارت، سازمان صداوسیما، شهرداری‌ها (تأمین آب عمومی)، تولیدکنندگان نوشیدنی، انجمن‌های علمی تغذیه و دیابت</w:t>
      </w:r>
    </w:p>
    <w:p w14:paraId="76F01EB8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بله. از نظر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  <w:b/>
          <w:bCs/>
          <w:rtl/>
        </w:rPr>
        <w:t>بهداشتی</w:t>
      </w:r>
      <w:r w:rsidRPr="00DB6AA5">
        <w:rPr>
          <w:rFonts w:cs="B Mitra"/>
          <w:rtl/>
        </w:rPr>
        <w:t>، کاهش مصرف قند مستقیماً شیوع دیابت و بیماری‌های قلبی را کاهش می‌دهد. از نظر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  <w:b/>
          <w:bCs/>
          <w:rtl/>
        </w:rPr>
        <w:t>سیاسی</w:t>
      </w:r>
      <w:r w:rsidRPr="00DB6AA5">
        <w:rPr>
          <w:rFonts w:cs="B Mitra"/>
          <w:rtl/>
        </w:rPr>
        <w:t>، الزام صنایع به کاهش قند و افزایش مالیات ممکن است با مقاومت تولیدکنندگان و برخی نمایندگان مواجه شود. از نظر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  <w:b/>
          <w:bCs/>
          <w:rtl/>
        </w:rPr>
        <w:t>اجتماعی</w:t>
      </w:r>
      <w:r w:rsidRPr="00DB6AA5">
        <w:rPr>
          <w:rFonts w:cs="B Mitra"/>
          <w:rtl/>
        </w:rPr>
        <w:t>، جایگزینی آب با نوشابه در مدارس نیازمند فرهنگ‌سازی و بهبود زیرساخت آب سالم در مناطق محروم است. از نظر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  <w:b/>
          <w:bCs/>
          <w:rtl/>
        </w:rPr>
        <w:t>فرهنگی</w:t>
      </w:r>
      <w:r w:rsidRPr="00DB6AA5">
        <w:rPr>
          <w:rFonts w:cs="B Mitra"/>
          <w:rtl/>
        </w:rPr>
        <w:t>، تغییر عادات مصرف (به ویژه در نوجوانان) زمان‌بر است. از نظر</w:t>
      </w:r>
      <w:r w:rsidRPr="00DB6AA5">
        <w:rPr>
          <w:rFonts w:ascii="Calibri" w:hAnsi="Calibri" w:cs="Calibri" w:hint="cs"/>
          <w:rtl/>
        </w:rPr>
        <w:t> </w:t>
      </w:r>
      <w:r w:rsidRPr="00DB6AA5">
        <w:rPr>
          <w:rFonts w:cs="B Mitra"/>
          <w:b/>
          <w:bCs/>
          <w:rtl/>
        </w:rPr>
        <w:t>قوانین سازمان غذا و دارو</w:t>
      </w:r>
      <w:r w:rsidRPr="00DB6AA5">
        <w:rPr>
          <w:rFonts w:cs="B Mitra"/>
          <w:rtl/>
        </w:rPr>
        <w:t>، تدوین استاندارد جدید برای حداکثر مجاز قند نوشیدنی‌ها ضروری است</w:t>
      </w:r>
      <w:r w:rsidRPr="00DB6AA5">
        <w:rPr>
          <w:rFonts w:cs="B Mitra"/>
        </w:rPr>
        <w:t>.</w:t>
      </w:r>
    </w:p>
    <w:p w14:paraId="02FF1623" w14:textId="77777777" w:rsid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لینک مقاله (در صورت وجود)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</w:p>
    <w:p w14:paraId="2EFA9CC8" w14:textId="07DC7680" w:rsidR="00DB6AA5" w:rsidRDefault="00DB6AA5" w:rsidP="00DB6AA5">
      <w:pPr>
        <w:bidi w:val="0"/>
        <w:rPr>
          <w:rFonts w:cs="B Mitra"/>
        </w:rPr>
      </w:pPr>
      <w:r w:rsidRPr="00DB6AA5">
        <w:rPr>
          <w:rFonts w:cs="B Mitra"/>
        </w:rPr>
        <w:t>https://nsft.sbmu.ac.ir/article-1-4169-fa.html</w:t>
      </w:r>
    </w:p>
    <w:p w14:paraId="0557C0A2" w14:textId="0F00DBBD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lastRenderedPageBreak/>
        <w:t>ایمیل ارتباطی و تلفن مجری اصلی طرح</w:t>
      </w:r>
      <w:r w:rsidRPr="00DB6AA5">
        <w:rPr>
          <w:rFonts w:cs="B Mitra"/>
          <w:b/>
          <w:bCs/>
        </w:rPr>
        <w:t>:</w:t>
      </w:r>
      <w:r w:rsidRPr="00DB6AA5">
        <w:rPr>
          <w:rFonts w:cs="B Mitra"/>
        </w:rPr>
        <w:br/>
      </w:r>
      <w:r w:rsidRPr="00DB6AA5">
        <w:rPr>
          <w:rFonts w:cs="B Mitra"/>
          <w:rtl/>
        </w:rPr>
        <w:t>ایمیل</w:t>
      </w:r>
      <w:r w:rsidRPr="00DB6AA5">
        <w:rPr>
          <w:rFonts w:cs="B Mitra"/>
        </w:rPr>
        <w:t>: nkalantari1334@gmail.com </w:t>
      </w:r>
      <w:r>
        <w:rPr>
          <w:rFonts w:cs="B Mitra"/>
        </w:rPr>
        <w:t xml:space="preserve"> </w:t>
      </w:r>
    </w:p>
    <w:p w14:paraId="1285B9BB" w14:textId="77777777" w:rsidR="00DB6AA5" w:rsidRPr="00DB6AA5" w:rsidRDefault="00DB6AA5" w:rsidP="00DB6AA5">
      <w:pPr>
        <w:rPr>
          <w:rFonts w:cs="B Mitra"/>
        </w:rPr>
      </w:pPr>
      <w:r w:rsidRPr="00DB6AA5">
        <w:rPr>
          <w:rFonts w:cs="B Mitra"/>
          <w:b/>
          <w:bCs/>
          <w:rtl/>
        </w:rPr>
        <w:t>منابع و مراجع (حداکثر ۴ مرجع اصلی)</w:t>
      </w:r>
      <w:r w:rsidRPr="00DB6AA5">
        <w:rPr>
          <w:rFonts w:cs="B Mitra"/>
          <w:b/>
          <w:bCs/>
        </w:rPr>
        <w:t>:</w:t>
      </w:r>
    </w:p>
    <w:p w14:paraId="2F32FB39" w14:textId="77777777" w:rsidR="00DB6AA5" w:rsidRPr="00DB6AA5" w:rsidRDefault="00DB6AA5" w:rsidP="00DB6AA5">
      <w:pPr>
        <w:numPr>
          <w:ilvl w:val="0"/>
          <w:numId w:val="4"/>
        </w:numPr>
        <w:bidi w:val="0"/>
        <w:rPr>
          <w:rFonts w:cs="B Mitra"/>
        </w:rPr>
      </w:pPr>
      <w:proofErr w:type="spellStart"/>
      <w:r w:rsidRPr="00DB6AA5">
        <w:rPr>
          <w:rFonts w:cs="B Mitra"/>
        </w:rPr>
        <w:t>Pourmoradian</w:t>
      </w:r>
      <w:proofErr w:type="spellEnd"/>
      <w:r w:rsidRPr="00DB6AA5">
        <w:rPr>
          <w:rFonts w:cs="B Mitra"/>
        </w:rPr>
        <w:t>, S., et al. (2024). Estimated reductions in type 2 diabetes burden through nutrition policies in AZAR cohort population: A PRIME microsimulation study. </w:t>
      </w:r>
      <w:r w:rsidRPr="00DB6AA5">
        <w:rPr>
          <w:rFonts w:cs="B Mitra"/>
          <w:i/>
          <w:iCs/>
        </w:rPr>
        <w:t>Health Promotion Perspectives</w:t>
      </w:r>
      <w:r w:rsidRPr="00DB6AA5">
        <w:rPr>
          <w:rFonts w:cs="B Mitra"/>
        </w:rPr>
        <w:t>, 14(1), 53-62.</w:t>
      </w:r>
    </w:p>
    <w:p w14:paraId="51DC8DB3" w14:textId="77777777" w:rsidR="00DB6AA5" w:rsidRPr="00DB6AA5" w:rsidRDefault="00DB6AA5" w:rsidP="00DB6AA5">
      <w:pPr>
        <w:numPr>
          <w:ilvl w:val="0"/>
          <w:numId w:val="4"/>
        </w:numPr>
        <w:bidi w:val="0"/>
        <w:rPr>
          <w:rFonts w:cs="B Mitra"/>
        </w:rPr>
      </w:pPr>
      <w:r w:rsidRPr="00DB6AA5">
        <w:rPr>
          <w:rFonts w:cs="B Mitra"/>
        </w:rPr>
        <w:t>Yousefi, M., et al. (2022). Prevention and control of non-communicable diseases in Iran: the case for Investment. </w:t>
      </w:r>
      <w:r w:rsidRPr="00DB6AA5">
        <w:rPr>
          <w:rFonts w:cs="B Mitra"/>
          <w:i/>
          <w:iCs/>
        </w:rPr>
        <w:t>BMC Public Health</w:t>
      </w:r>
      <w:r w:rsidRPr="00DB6AA5">
        <w:rPr>
          <w:rFonts w:cs="B Mitra"/>
        </w:rPr>
        <w:t>, 22(1), 1248.</w:t>
      </w:r>
    </w:p>
    <w:p w14:paraId="1534FD9F" w14:textId="77777777" w:rsidR="00DB6AA5" w:rsidRPr="00DB6AA5" w:rsidRDefault="00DB6AA5" w:rsidP="00DB6AA5">
      <w:pPr>
        <w:numPr>
          <w:ilvl w:val="0"/>
          <w:numId w:val="4"/>
        </w:numPr>
        <w:bidi w:val="0"/>
        <w:rPr>
          <w:rFonts w:cs="B Mitra"/>
        </w:rPr>
      </w:pPr>
      <w:r w:rsidRPr="00DB6AA5">
        <w:rPr>
          <w:rFonts w:cs="B Mitra"/>
        </w:rPr>
        <w:t>Eini Zinab, H., et al. (2019). A Delphi study for exploring nutritional policy priorities to reduce prevalence of non-communicable diseases in Iran. </w:t>
      </w:r>
      <w:r w:rsidRPr="00DB6AA5">
        <w:rPr>
          <w:rFonts w:cs="B Mitra"/>
          <w:i/>
          <w:iCs/>
        </w:rPr>
        <w:t>Health Promotion Perspectives</w:t>
      </w:r>
      <w:r w:rsidRPr="00DB6AA5">
        <w:rPr>
          <w:rFonts w:cs="B Mitra"/>
        </w:rPr>
        <w:t>, 9(3), 241-247.</w:t>
      </w:r>
    </w:p>
    <w:p w14:paraId="2CF27E53" w14:textId="77777777" w:rsidR="00DB6AA5" w:rsidRPr="00DB6AA5" w:rsidRDefault="00DB6AA5" w:rsidP="00DB6AA5">
      <w:pPr>
        <w:numPr>
          <w:ilvl w:val="0"/>
          <w:numId w:val="4"/>
        </w:numPr>
        <w:bidi w:val="0"/>
        <w:rPr>
          <w:rFonts w:cs="B Mitra"/>
        </w:rPr>
      </w:pPr>
      <w:r w:rsidRPr="00DB6AA5">
        <w:rPr>
          <w:rFonts w:cs="B Mitra"/>
        </w:rPr>
        <w:t>World Health Organization. (2016). </w:t>
      </w:r>
      <w:r w:rsidRPr="00DB6AA5">
        <w:rPr>
          <w:rFonts w:cs="B Mitra"/>
          <w:i/>
          <w:iCs/>
        </w:rPr>
        <w:t>Technical Workshop on Taxing Sugar-sweetened Beverages</w:t>
      </w:r>
      <w:r w:rsidRPr="00DB6AA5">
        <w:rPr>
          <w:rFonts w:cs="B Mitra"/>
        </w:rPr>
        <w:t>. Manila: WHO Regional Office for the Western Pacific.</w:t>
      </w:r>
    </w:p>
    <w:p w14:paraId="06229FE2" w14:textId="77777777" w:rsidR="003E2297" w:rsidRPr="00DB6AA5" w:rsidRDefault="003E2297">
      <w:pPr>
        <w:rPr>
          <w:rFonts w:cs="B Mitra"/>
        </w:rPr>
      </w:pPr>
    </w:p>
    <w:sectPr w:rsidR="003E2297" w:rsidRPr="00DB6AA5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58D4"/>
    <w:multiLevelType w:val="multilevel"/>
    <w:tmpl w:val="2EC8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F6324"/>
    <w:multiLevelType w:val="multilevel"/>
    <w:tmpl w:val="5C26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B253E"/>
    <w:multiLevelType w:val="multilevel"/>
    <w:tmpl w:val="0BA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30BAC"/>
    <w:multiLevelType w:val="multilevel"/>
    <w:tmpl w:val="F6E8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042211">
    <w:abstractNumId w:val="0"/>
  </w:num>
  <w:num w:numId="2" w16cid:durableId="266347906">
    <w:abstractNumId w:val="1"/>
  </w:num>
  <w:num w:numId="3" w16cid:durableId="1397777086">
    <w:abstractNumId w:val="2"/>
  </w:num>
  <w:num w:numId="4" w16cid:durableId="182131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A5"/>
    <w:rsid w:val="000234BA"/>
    <w:rsid w:val="00166528"/>
    <w:rsid w:val="003E2297"/>
    <w:rsid w:val="007F5F7D"/>
    <w:rsid w:val="00941732"/>
    <w:rsid w:val="00DB6AA5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C056BB"/>
  <w15:chartTrackingRefBased/>
  <w15:docId w15:val="{199B9047-7AC7-4B9F-AD7B-25D7525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A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B6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2026-06-01T17:56:00Z</dcterms:created>
  <dcterms:modified xsi:type="dcterms:W3CDTF">2026-06-01T18:00:00Z</dcterms:modified>
</cp:coreProperties>
</file>